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908C" w14:textId="34DD0322" w:rsidR="002A6B02" w:rsidRDefault="002A6B02" w:rsidP="002A6B0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DCDF2A4" wp14:editId="00E23567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08969257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>staff needed</w:t>
      </w:r>
      <w:bookmarkStart w:id="0" w:name="_GoBack"/>
      <w:bookmarkEnd w:id="0"/>
      <w:r w:rsidRPr="00A561A9">
        <w:rPr>
          <w:rFonts w:ascii="Arial" w:hAnsi="Arial" w:cs="Arial"/>
          <w:sz w:val="22"/>
          <w:szCs w:val="22"/>
        </w:rPr>
        <w:t xml:space="preserve"> on the premises before children are admitted in the morning or at the end of the day. </w:t>
      </w:r>
    </w:p>
    <w:p w14:paraId="61A81D6D" w14:textId="0C360528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</w:t>
      </w:r>
      <w:r w:rsidR="005145A5">
        <w:rPr>
          <w:rFonts w:ascii="Arial" w:hAnsi="Arial" w:cs="Arial"/>
          <w:sz w:val="22"/>
          <w:szCs w:val="22"/>
        </w:rPr>
        <w:t>s</w:t>
      </w:r>
      <w:r w:rsidR="0089436A">
        <w:rPr>
          <w:rFonts w:ascii="Arial" w:hAnsi="Arial" w:cs="Arial"/>
          <w:sz w:val="22"/>
          <w:szCs w:val="22"/>
        </w:rPr>
        <w:t xml:space="preserve"> </w:t>
      </w:r>
      <w:r w:rsidR="000A18D8" w:rsidRPr="00406A8A">
        <w:rPr>
          <w:rFonts w:ascii="Arial" w:hAnsi="Arial" w:cs="Arial"/>
          <w:sz w:val="22"/>
          <w:szCs w:val="22"/>
        </w:rPr>
        <w:t xml:space="preserve">ensure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CE9FE" w14:textId="77777777" w:rsidR="003009B0" w:rsidRDefault="003009B0" w:rsidP="006A2B5E">
      <w:r>
        <w:separator/>
      </w:r>
    </w:p>
  </w:endnote>
  <w:endnote w:type="continuationSeparator" w:id="0">
    <w:p w14:paraId="42ED3F59" w14:textId="77777777" w:rsidR="003009B0" w:rsidRDefault="003009B0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06E02" w14:textId="77777777" w:rsidR="003009B0" w:rsidRDefault="003009B0" w:rsidP="006A2B5E">
      <w:r>
        <w:separator/>
      </w:r>
    </w:p>
  </w:footnote>
  <w:footnote w:type="continuationSeparator" w:id="0">
    <w:p w14:paraId="24CD54EA" w14:textId="77777777" w:rsidR="003009B0" w:rsidRDefault="003009B0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A6B02"/>
    <w:rsid w:val="002B55EC"/>
    <w:rsid w:val="003009B0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3F43B2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145A5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9436A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4</cp:revision>
  <cp:lastPrinted>2021-10-12T13:50:00Z</cp:lastPrinted>
  <dcterms:created xsi:type="dcterms:W3CDTF">2021-10-02T14:27:00Z</dcterms:created>
  <dcterms:modified xsi:type="dcterms:W3CDTF">2021-10-12T13:52:00Z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