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F9F4" w14:textId="3F47E506" w:rsidR="004030AC" w:rsidRDefault="004030AC" w:rsidP="00403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429F9C9" wp14:editId="19606F5C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CB60DF0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200632">
        <w:rPr>
          <w:rFonts w:ascii="Arial" w:hAnsi="Arial" w:cs="Arial"/>
          <w:sz w:val="22"/>
          <w:szCs w:val="22"/>
        </w:rPr>
        <w:t xml:space="preserve"> by the setting</w:t>
      </w:r>
      <w:r w:rsidR="009D4E1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53B3B546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Dummies </w:t>
      </w:r>
      <w:r w:rsidR="00200632">
        <w:rPr>
          <w:rFonts w:ascii="Arial" w:hAnsi="Arial" w:cs="Arial"/>
          <w:sz w:val="22"/>
          <w:szCs w:val="22"/>
        </w:rPr>
        <w:t>are not used at Pre-school.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2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3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8EB6" w14:textId="77777777" w:rsidR="00F62464" w:rsidRDefault="00F62464" w:rsidP="00831C42">
      <w:r>
        <w:separator/>
      </w:r>
    </w:p>
  </w:endnote>
  <w:endnote w:type="continuationSeparator" w:id="0">
    <w:p w14:paraId="6A3E4377" w14:textId="77777777" w:rsidR="00F62464" w:rsidRDefault="00F6246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F62464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4A88F" w14:textId="77777777" w:rsidR="00F62464" w:rsidRDefault="00F62464" w:rsidP="00831C42">
      <w:r>
        <w:separator/>
      </w:r>
    </w:p>
  </w:footnote>
  <w:footnote w:type="continuationSeparator" w:id="0">
    <w:p w14:paraId="453B52E8" w14:textId="77777777" w:rsidR="00F62464" w:rsidRDefault="00F6246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0632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30AC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3006B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2464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antandtoddlerforum.org/toddlers-to-preschool/healthy-eating/ten-steps-for-healthy-toddl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2011-08-21T10:18:00Z</cp:lastPrinted>
  <dcterms:created xsi:type="dcterms:W3CDTF">2021-10-02T14:18:00Z</dcterms:created>
  <dcterms:modified xsi:type="dcterms:W3CDTF">2021-10-03T13:49:00Z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