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6FD2" w14:textId="35159BC3" w:rsidR="006B4F84" w:rsidRDefault="006B4F84" w:rsidP="006B4F84">
      <w:pPr>
        <w:spacing w:before="120" w:after="120" w:line="360" w:lineRule="auto"/>
        <w:jc w:val="center"/>
        <w:rPr>
          <w:rFonts w:ascii="Arial" w:hAnsi="Arial" w:cs="Arial"/>
          <w:sz w:val="28"/>
          <w:szCs w:val="28"/>
        </w:rPr>
      </w:pPr>
      <w:bookmarkStart w:id="0" w:name="_GoBack"/>
      <w:bookmarkEnd w:id="0"/>
      <w:r>
        <w:rPr>
          <w:noProof/>
          <w:lang w:eastAsia="en-GB"/>
        </w:rPr>
        <w:drawing>
          <wp:inline distT="0" distB="0" distL="0" distR="0" wp14:anchorId="190564D4" wp14:editId="7EF9DC73">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04198BDE"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w:t>
      </w:r>
      <w:r w:rsidR="00891F1E">
        <w:rPr>
          <w:rFonts w:ascii="Arial" w:hAnsi="Arial" w:cs="Arial"/>
          <w:b/>
          <w:sz w:val="28"/>
          <w:szCs w:val="28"/>
        </w:rPr>
        <w:t xml:space="preserve">18 </w:t>
      </w:r>
      <w:r w:rsidR="00783C37" w:rsidRPr="001D02AF">
        <w:rPr>
          <w:rFonts w:ascii="Arial" w:hAnsi="Arial" w:cs="Arial"/>
          <w:b/>
          <w:sz w:val="28"/>
          <w:szCs w:val="28"/>
        </w:rPr>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7B5907B7"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F872EA">
        <w:rPr>
          <w:rFonts w:ascii="Arial" w:hAnsi="Arial" w:cs="Arial"/>
          <w:sz w:val="22"/>
          <w:szCs w:val="22"/>
        </w:rPr>
        <w:t>managers are</w:t>
      </w:r>
      <w:r>
        <w:rPr>
          <w:rFonts w:ascii="Arial" w:hAnsi="Arial" w:cs="Arial"/>
          <w:sz w:val="22"/>
          <w:szCs w:val="22"/>
        </w:rPr>
        <w:t xml:space="preserve"> aware of the current terrorist alert level</w:t>
      </w:r>
      <w:r w:rsidR="00907C34">
        <w:rPr>
          <w:rFonts w:ascii="Arial" w:hAnsi="Arial" w:cs="Arial"/>
          <w:sz w:val="22"/>
          <w:szCs w:val="22"/>
        </w:rPr>
        <w:t xml:space="preserve">, as available at </w:t>
      </w:r>
      <w:hyperlink r:id="rId13"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528B13E6" w14:textId="77777777" w:rsidR="006B4F84" w:rsidRDefault="006B4F84" w:rsidP="00E030DF">
      <w:pPr>
        <w:spacing w:before="120" w:after="120" w:line="360" w:lineRule="auto"/>
        <w:rPr>
          <w:rFonts w:ascii="Arial" w:hAnsi="Arial" w:cs="Arial"/>
          <w:b/>
          <w:sz w:val="22"/>
          <w:szCs w:val="22"/>
        </w:rPr>
      </w:pPr>
    </w:p>
    <w:p w14:paraId="3C873C97" w14:textId="77777777" w:rsidR="006B4F84" w:rsidRDefault="006B4F84" w:rsidP="00E030DF">
      <w:pPr>
        <w:spacing w:before="120" w:after="120" w:line="360" w:lineRule="auto"/>
        <w:rPr>
          <w:rFonts w:ascii="Arial" w:hAnsi="Arial" w:cs="Arial"/>
          <w:b/>
          <w:sz w:val="22"/>
          <w:szCs w:val="22"/>
        </w:rPr>
      </w:pP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lastRenderedPageBreak/>
        <w:t>Recording and reporting</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139B" w14:textId="77777777" w:rsidR="00C34D8A" w:rsidRDefault="00C34D8A">
      <w:r>
        <w:separator/>
      </w:r>
    </w:p>
  </w:endnote>
  <w:endnote w:type="continuationSeparator" w:id="0">
    <w:p w14:paraId="011B0FB5" w14:textId="77777777" w:rsidR="00C34D8A" w:rsidRDefault="00C34D8A">
      <w:r>
        <w:continuationSeparator/>
      </w:r>
    </w:p>
  </w:endnote>
  <w:endnote w:type="continuationNotice" w:id="1">
    <w:p w14:paraId="6CB80584" w14:textId="77777777" w:rsidR="00C34D8A" w:rsidRDefault="00C34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8A618" w14:textId="77777777" w:rsidR="00C34D8A" w:rsidRDefault="00C34D8A">
      <w:r>
        <w:separator/>
      </w:r>
    </w:p>
  </w:footnote>
  <w:footnote w:type="continuationSeparator" w:id="0">
    <w:p w14:paraId="01681274" w14:textId="77777777" w:rsidR="00C34D8A" w:rsidRDefault="00C34D8A">
      <w:r>
        <w:continuationSeparator/>
      </w:r>
    </w:p>
  </w:footnote>
  <w:footnote w:type="continuationNotice" w:id="1">
    <w:p w14:paraId="4BD6CF0F" w14:textId="77777777" w:rsidR="00C34D8A" w:rsidRDefault="00C34D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12CC"/>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A75F8"/>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016"/>
    <w:rsid w:val="006A04E6"/>
    <w:rsid w:val="006A33F5"/>
    <w:rsid w:val="006A38FB"/>
    <w:rsid w:val="006A6B4E"/>
    <w:rsid w:val="006B4059"/>
    <w:rsid w:val="006B4585"/>
    <w:rsid w:val="006B4F84"/>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1E"/>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00D"/>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4D8A"/>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2EA"/>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5.gov.uk/threat-level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B3D3DB64-184B-4DBA-9AE1-34DA0C00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5</cp:revision>
  <cp:lastPrinted>2021-10-03T15:01:00Z</cp:lastPrinted>
  <dcterms:created xsi:type="dcterms:W3CDTF">2021-10-02T13:57:00Z</dcterms:created>
  <dcterms:modified xsi:type="dcterms:W3CDTF">2021-10-07T15:49:00Z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