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E3FFF" w14:textId="352A23F5" w:rsidR="00781590" w:rsidRDefault="00781590" w:rsidP="00781590">
      <w:pPr>
        <w:spacing w:before="120" w:after="120" w:line="360" w:lineRule="auto"/>
        <w:jc w:val="center"/>
        <w:rPr>
          <w:rFonts w:ascii="Arial" w:hAnsi="Arial" w:cs="Arial"/>
          <w:sz w:val="28"/>
          <w:szCs w:val="28"/>
        </w:rPr>
      </w:pPr>
      <w:r>
        <w:rPr>
          <w:noProof/>
          <w:lang w:eastAsia="en-GB"/>
        </w:rPr>
        <w:drawing>
          <wp:inline distT="0" distB="0" distL="0" distR="0" wp14:anchorId="2CB22D78" wp14:editId="4A8728AA">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9E1B45"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3D1A7934"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2F67CE09" w:rsidR="00E42B29" w:rsidRPr="00945FA5" w:rsidRDefault="00593553"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44935B03"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w:t>
      </w:r>
      <w:r w:rsidR="1C4C9BE9" w:rsidRPr="00311D65">
        <w:rPr>
          <w:rFonts w:ascii="Arial" w:hAnsi="Arial" w:cs="Arial"/>
          <w:sz w:val="22"/>
          <w:szCs w:val="22"/>
        </w:rPr>
        <w:t xml:space="preserv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w:t>
      </w:r>
      <w:proofErr w:type="gramStart"/>
      <w:r w:rsidR="494A95F2" w:rsidRPr="00311D65">
        <w:rPr>
          <w:rFonts w:ascii="Arial" w:hAnsi="Arial" w:cs="Arial"/>
          <w:sz w:val="22"/>
          <w:szCs w:val="22"/>
        </w:rPr>
        <w:t>the</w:t>
      </w:r>
      <w:proofErr w:type="gramEnd"/>
      <w:r w:rsidR="494A95F2" w:rsidRPr="00311D65">
        <w:rPr>
          <w:rFonts w:ascii="Arial" w:hAnsi="Arial" w:cs="Arial"/>
          <w:sz w:val="22"/>
          <w:szCs w:val="22"/>
        </w:rPr>
        <w:t xml:space="preserv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r w:rsidR="00593553">
        <w:rPr>
          <w:rFonts w:ascii="Arial" w:hAnsi="Arial" w:cs="Arial"/>
          <w:sz w:val="22"/>
          <w:szCs w:val="22"/>
        </w:rPr>
        <w:t>s</w:t>
      </w:r>
      <w:r w:rsidR="100E3638" w:rsidRPr="00311D65">
        <w:rPr>
          <w:rFonts w:ascii="Arial" w:hAnsi="Arial" w:cs="Arial"/>
          <w:sz w:val="22"/>
          <w:szCs w:val="22"/>
        </w:rPr>
        <w:t>.</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6BFDD209" w14:textId="77777777" w:rsidR="00D64A32" w:rsidRDefault="00D64A32" w:rsidP="00E030DF">
      <w:pPr>
        <w:spacing w:before="120" w:after="120" w:line="360" w:lineRule="auto"/>
        <w:rPr>
          <w:rFonts w:ascii="Arial" w:hAnsi="Arial" w:cs="Arial"/>
          <w:b/>
          <w:bCs/>
          <w:sz w:val="22"/>
          <w:szCs w:val="22"/>
        </w:rPr>
      </w:pPr>
    </w:p>
    <w:p w14:paraId="6417484C" w14:textId="77777777" w:rsidR="00593553" w:rsidRDefault="00593553" w:rsidP="00E030DF">
      <w:pPr>
        <w:spacing w:before="120" w:after="120" w:line="360" w:lineRule="auto"/>
        <w:rPr>
          <w:rFonts w:ascii="Arial" w:hAnsi="Arial" w:cs="Arial"/>
          <w:b/>
          <w:bCs/>
          <w:sz w:val="22"/>
          <w:szCs w:val="22"/>
        </w:rPr>
      </w:pPr>
    </w:p>
    <w:p w14:paraId="036FA1AD" w14:textId="77777777" w:rsidR="00D64A32" w:rsidRDefault="00D64A32" w:rsidP="00E030DF">
      <w:pPr>
        <w:spacing w:before="120" w:after="120" w:line="360" w:lineRule="auto"/>
        <w:rPr>
          <w:rFonts w:ascii="Arial" w:hAnsi="Arial" w:cs="Arial"/>
          <w:b/>
          <w:bCs/>
          <w:sz w:val="22"/>
          <w:szCs w:val="22"/>
        </w:rPr>
      </w:pP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lastRenderedPageBreak/>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0FBA8C19" w14:textId="0CDC26FF"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 xml:space="preserve">The </w:t>
      </w:r>
      <w:r w:rsidR="00593553">
        <w:rPr>
          <w:rFonts w:ascii="Arial" w:hAnsi="Arial" w:cs="Arial"/>
          <w:sz w:val="22"/>
          <w:szCs w:val="22"/>
        </w:rPr>
        <w:t>Health and Safety Officer</w:t>
      </w:r>
      <w:r w:rsidR="00515602" w:rsidRPr="00854282">
        <w:rPr>
          <w:rFonts w:ascii="Arial" w:hAnsi="Arial" w:cs="Arial"/>
          <w:sz w:val="22"/>
          <w:szCs w:val="22"/>
        </w:rPr>
        <w:t xml:space="preserve">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w:t>
      </w:r>
      <w:proofErr w:type="gramStart"/>
      <w:r w:rsidR="00515602" w:rsidRPr="00854282">
        <w:rPr>
          <w:rFonts w:ascii="Arial" w:hAnsi="Arial" w:cs="Arial"/>
          <w:sz w:val="22"/>
          <w:szCs w:val="22"/>
        </w:rPr>
        <w:t>staff have</w:t>
      </w:r>
      <w:proofErr w:type="gramEnd"/>
      <w:r w:rsidR="00515602" w:rsidRPr="00854282">
        <w:rPr>
          <w:rFonts w:ascii="Arial" w:hAnsi="Arial" w:cs="Arial"/>
          <w:sz w:val="22"/>
          <w:szCs w:val="22"/>
        </w:rPr>
        <w:t xml:space="preserve"> adequate training in health and safety matters.</w:t>
      </w:r>
      <w:r w:rsidR="00ED4902">
        <w:rPr>
          <w:rFonts w:ascii="Arial" w:hAnsi="Arial" w:cs="Arial"/>
          <w:sz w:val="22"/>
          <w:szCs w:val="22"/>
        </w:rPr>
        <w:t xml:space="preserve"> </w:t>
      </w:r>
      <w:r>
        <w:rPr>
          <w:rFonts w:ascii="Arial" w:hAnsi="Arial" w:cs="Arial"/>
          <w:sz w:val="22"/>
          <w:szCs w:val="22"/>
        </w:rPr>
        <w:t xml:space="preserve">The </w:t>
      </w:r>
      <w:r w:rsidR="00593553">
        <w:rPr>
          <w:rFonts w:ascii="Arial" w:hAnsi="Arial" w:cs="Arial"/>
          <w:sz w:val="22"/>
          <w:szCs w:val="22"/>
        </w:rPr>
        <w:t xml:space="preserve">hall </w:t>
      </w:r>
      <w:proofErr w:type="gramStart"/>
      <w:r w:rsidR="00593553">
        <w:rPr>
          <w:rFonts w:ascii="Arial" w:hAnsi="Arial" w:cs="Arial"/>
          <w:sz w:val="22"/>
          <w:szCs w:val="22"/>
        </w:rPr>
        <w:t xml:space="preserve">owners (St. Nicholas PCC)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proofErr w:type="gramEnd"/>
      <w:r w:rsidR="00515602" w:rsidRPr="00854282">
        <w:rPr>
          <w:rFonts w:ascii="Arial" w:hAnsi="Arial" w:cs="Arial"/>
          <w:sz w:val="22"/>
          <w:szCs w:val="22"/>
        </w:rPr>
        <w:t xml:space="preserve"> that checks/work to premises are c</w:t>
      </w:r>
      <w:r w:rsidR="00593553">
        <w:rPr>
          <w:rFonts w:ascii="Arial" w:hAnsi="Arial" w:cs="Arial"/>
          <w:sz w:val="22"/>
          <w:szCs w:val="22"/>
        </w:rPr>
        <w:t>arried out and records are kept for:</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61C0212F" w14:textId="5F47B1D9"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 xml:space="preserve">The setting </w:t>
      </w:r>
      <w:r w:rsidR="00593553">
        <w:rPr>
          <w:rFonts w:ascii="Arial" w:hAnsi="Arial" w:cs="Arial"/>
          <w:sz w:val="22"/>
          <w:szCs w:val="22"/>
        </w:rPr>
        <w:t>m</w:t>
      </w:r>
      <w:r w:rsidR="00593553" w:rsidRPr="00854282">
        <w:rPr>
          <w:rFonts w:ascii="Arial" w:hAnsi="Arial" w:cs="Arial"/>
          <w:sz w:val="22"/>
          <w:szCs w:val="22"/>
        </w:rPr>
        <w:t>anager</w:t>
      </w:r>
      <w:r w:rsidR="00593553">
        <w:rPr>
          <w:rFonts w:ascii="Arial" w:hAnsi="Arial" w:cs="Arial"/>
          <w:sz w:val="22"/>
          <w:szCs w:val="22"/>
        </w:rPr>
        <w:t>s</w:t>
      </w:r>
      <w:r w:rsidR="00593553" w:rsidRPr="00854282">
        <w:rPr>
          <w:rFonts w:ascii="Arial" w:hAnsi="Arial" w:cs="Arial"/>
          <w:sz w:val="22"/>
          <w:szCs w:val="22"/>
        </w:rPr>
        <w:t xml:space="preserve"> ensure</w:t>
      </w:r>
      <w:r w:rsidR="00515602" w:rsidRPr="00854282">
        <w:rPr>
          <w:rFonts w:ascii="Arial" w:hAnsi="Arial" w:cs="Arial"/>
          <w:sz w:val="22"/>
          <w:szCs w:val="22"/>
        </w:rPr>
        <w:t xml:space="preserve"> that risk assessments that include relevant aspects of fire safety, food safety, in each of the following areas of the premises</w:t>
      </w:r>
      <w:r w:rsidR="00593553">
        <w:rPr>
          <w:rFonts w:ascii="Arial" w:hAnsi="Arial" w:cs="Arial"/>
          <w:sz w:val="22"/>
          <w:szCs w:val="22"/>
        </w:rPr>
        <w:t>, are carry out</w:t>
      </w:r>
      <w:r w:rsidR="00515602" w:rsidRPr="00854282">
        <w:rPr>
          <w:rFonts w:ascii="Arial" w:hAnsi="Arial" w:cs="Arial"/>
          <w:sz w:val="22"/>
          <w:szCs w:val="22"/>
        </w:rPr>
        <w:t>:</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5CD1F3AD" w14:textId="44016C78" w:rsidR="00515602" w:rsidRPr="00854282" w:rsidRDefault="00593553" w:rsidP="00E030DF">
      <w:pPr>
        <w:numPr>
          <w:ilvl w:val="0"/>
          <w:numId w:val="30"/>
        </w:numPr>
        <w:spacing w:before="120" w:after="120" w:line="360" w:lineRule="auto"/>
        <w:ind w:left="360"/>
        <w:rPr>
          <w:rFonts w:ascii="Arial" w:hAnsi="Arial" w:cs="Arial"/>
          <w:sz w:val="22"/>
          <w:szCs w:val="22"/>
        </w:rPr>
      </w:pPr>
      <w:r>
        <w:rPr>
          <w:rFonts w:ascii="Arial" w:hAnsi="Arial" w:cs="Arial"/>
          <w:sz w:val="22"/>
          <w:szCs w:val="22"/>
        </w:rPr>
        <w:t>Main Hall</w:t>
      </w:r>
      <w:r w:rsidR="007F6D1A">
        <w:rPr>
          <w:rFonts w:ascii="Arial" w:hAnsi="Arial" w:cs="Arial"/>
          <w:sz w:val="22"/>
          <w:szCs w:val="22"/>
        </w:rPr>
        <w:t>.</w:t>
      </w:r>
    </w:p>
    <w:p w14:paraId="21A3AF8D" w14:textId="35A8B446" w:rsidR="00515602" w:rsidRDefault="00593553" w:rsidP="00E030DF">
      <w:pPr>
        <w:numPr>
          <w:ilvl w:val="0"/>
          <w:numId w:val="30"/>
        </w:numPr>
        <w:spacing w:before="120" w:after="120" w:line="360" w:lineRule="auto"/>
        <w:ind w:left="360"/>
        <w:rPr>
          <w:rFonts w:ascii="Arial" w:hAnsi="Arial" w:cs="Arial"/>
          <w:sz w:val="22"/>
          <w:szCs w:val="22"/>
        </w:rPr>
      </w:pPr>
      <w:r>
        <w:rPr>
          <w:rFonts w:ascii="Arial" w:hAnsi="Arial" w:cs="Arial"/>
          <w:sz w:val="22"/>
          <w:szCs w:val="22"/>
        </w:rPr>
        <w:t>K</w:t>
      </w:r>
      <w:r w:rsidR="00515602" w:rsidRPr="00854282">
        <w:rPr>
          <w:rFonts w:ascii="Arial" w:hAnsi="Arial" w:cs="Arial"/>
          <w:sz w:val="22"/>
          <w:szCs w:val="22"/>
        </w:rPr>
        <w:t>itchen</w:t>
      </w:r>
      <w:r w:rsidR="007F6D1A">
        <w:rPr>
          <w:rFonts w:ascii="Arial" w:hAnsi="Arial" w:cs="Arial"/>
          <w:sz w:val="22"/>
          <w:szCs w:val="22"/>
        </w:rPr>
        <w:t>.</w:t>
      </w:r>
    </w:p>
    <w:p w14:paraId="2418A970" w14:textId="6128F684" w:rsidR="00593553" w:rsidRPr="00854282" w:rsidRDefault="00593553" w:rsidP="00E030DF">
      <w:pPr>
        <w:numPr>
          <w:ilvl w:val="0"/>
          <w:numId w:val="30"/>
        </w:numPr>
        <w:spacing w:before="120" w:after="120" w:line="360" w:lineRule="auto"/>
        <w:ind w:left="360"/>
        <w:rPr>
          <w:rFonts w:ascii="Arial" w:hAnsi="Arial" w:cs="Arial"/>
          <w:sz w:val="22"/>
          <w:szCs w:val="22"/>
        </w:rPr>
      </w:pPr>
      <w:r>
        <w:rPr>
          <w:rFonts w:ascii="Arial" w:hAnsi="Arial" w:cs="Arial"/>
          <w:sz w:val="22"/>
          <w:szCs w:val="22"/>
        </w:rPr>
        <w:t>Toilets</w:t>
      </w:r>
    </w:p>
    <w:p w14:paraId="22FF5806" w14:textId="5B46F29D" w:rsidR="00515602" w:rsidRPr="00854282" w:rsidRDefault="007F6D1A" w:rsidP="00593553">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w:t>
      </w:r>
      <w:r w:rsidR="00593553">
        <w:rPr>
          <w:rFonts w:ascii="Arial" w:hAnsi="Arial" w:cs="Arial"/>
          <w:sz w:val="22"/>
          <w:szCs w:val="22"/>
        </w:rPr>
        <w:t>s</w:t>
      </w:r>
      <w:r w:rsidR="00515602" w:rsidRPr="00854282">
        <w:rPr>
          <w:rFonts w:ascii="Arial" w:hAnsi="Arial" w:cs="Arial"/>
          <w:sz w:val="22"/>
          <w:szCs w:val="22"/>
        </w:rPr>
        <w:t xml:space="preserve"> ensure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w:t>
      </w:r>
      <w:r w:rsidR="00593553">
        <w:rPr>
          <w:rFonts w:ascii="Arial" w:hAnsi="Arial" w:cs="Arial"/>
          <w:sz w:val="22"/>
          <w:szCs w:val="22"/>
        </w:rPr>
        <w:t xml:space="preserve"> are carried out.</w:t>
      </w:r>
      <w:r w:rsidR="004149AF">
        <w:rPr>
          <w:rFonts w:ascii="Arial" w:hAnsi="Arial" w:cs="Arial"/>
          <w:sz w:val="22"/>
          <w:szCs w:val="22"/>
        </w:rPr>
        <w:t xml:space="preserve"> </w:t>
      </w:r>
    </w:p>
    <w:p w14:paraId="117ABD32" w14:textId="78A1326C"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w:t>
      </w:r>
      <w:r w:rsidR="00593553">
        <w:rPr>
          <w:rFonts w:ascii="Arial" w:hAnsi="Arial" w:cs="Arial"/>
          <w:sz w:val="22"/>
          <w:szCs w:val="22"/>
        </w:rPr>
        <w:t xml:space="preserve">that they and </w:t>
      </w:r>
      <w:r w:rsidR="00515602" w:rsidRPr="00854282">
        <w:rPr>
          <w:rFonts w:ascii="Arial" w:hAnsi="Arial" w:cs="Arial"/>
          <w:sz w:val="22"/>
          <w:szCs w:val="22"/>
        </w:rPr>
        <w:t xml:space="preserve">staff members carry out </w:t>
      </w:r>
      <w:r w:rsidR="00593553">
        <w:rPr>
          <w:rFonts w:ascii="Arial" w:hAnsi="Arial" w:cs="Arial"/>
          <w:sz w:val="22"/>
          <w:szCs w:val="22"/>
        </w:rPr>
        <w:t xml:space="preserve">daily/ongoing </w:t>
      </w:r>
      <w:r w:rsidR="00515602" w:rsidRPr="00854282">
        <w:rPr>
          <w:rFonts w:ascii="Arial" w:hAnsi="Arial" w:cs="Arial"/>
          <w:sz w:val="22"/>
          <w:szCs w:val="22"/>
        </w:rPr>
        <w:t>risk assessment for work practice including:</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bookmarkStart w:id="0" w:name="_GoBack"/>
      <w:bookmarkEnd w:id="0"/>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67514" w14:textId="77777777" w:rsidR="00EE4311" w:rsidRDefault="00EE4311">
      <w:r>
        <w:separator/>
      </w:r>
    </w:p>
  </w:endnote>
  <w:endnote w:type="continuationSeparator" w:id="0">
    <w:p w14:paraId="79E0FA1A" w14:textId="77777777" w:rsidR="00EE4311" w:rsidRDefault="00EE4311">
      <w:r>
        <w:continuationSeparator/>
      </w:r>
    </w:p>
  </w:endnote>
  <w:endnote w:type="continuationNotice" w:id="1">
    <w:p w14:paraId="4004C981" w14:textId="77777777" w:rsidR="00EE4311" w:rsidRDefault="00EE4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46119" w14:textId="77777777" w:rsidR="00EE4311" w:rsidRDefault="00EE4311">
      <w:r>
        <w:separator/>
      </w:r>
    </w:p>
  </w:footnote>
  <w:footnote w:type="continuationSeparator" w:id="0">
    <w:p w14:paraId="4D8C5E85" w14:textId="77777777" w:rsidR="00EE4311" w:rsidRDefault="00EE4311">
      <w:r>
        <w:continuationSeparator/>
      </w:r>
    </w:p>
  </w:footnote>
  <w:footnote w:type="continuationNotice" w:id="1">
    <w:p w14:paraId="79898EBC" w14:textId="77777777" w:rsidR="00EE4311" w:rsidRDefault="00EE43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572D"/>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93553"/>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590"/>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43BC"/>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4A32"/>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4311"/>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0EE52-6D03-4DCF-BC12-3723D9ED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2018-05-03T11:09:00Z</cp:lastPrinted>
  <dcterms:created xsi:type="dcterms:W3CDTF">2021-10-02T13:35:00Z</dcterms:created>
  <dcterms:modified xsi:type="dcterms:W3CDTF">2021-10-07T15:24:00Z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